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8C" w:rsidRPr="00A3242F" w:rsidRDefault="004666BC" w:rsidP="004666BC">
      <w:pPr>
        <w:jc w:val="center"/>
        <w:rPr>
          <w:b/>
          <w:sz w:val="28"/>
          <w:szCs w:val="28"/>
        </w:rPr>
      </w:pPr>
      <w:r w:rsidRPr="00A3242F">
        <w:rPr>
          <w:b/>
          <w:sz w:val="28"/>
          <w:szCs w:val="28"/>
        </w:rPr>
        <w:t>New Leadership Oregon Facts</w:t>
      </w:r>
      <w:bookmarkStart w:id="0" w:name="_GoBack"/>
      <w:bookmarkEnd w:id="0"/>
    </w:p>
    <w:p w:rsidR="006915D1" w:rsidRPr="00A3242F" w:rsidRDefault="006915D1" w:rsidP="004666BC">
      <w:pPr>
        <w:jc w:val="center"/>
        <w:rPr>
          <w:b/>
          <w:sz w:val="28"/>
          <w:szCs w:val="28"/>
        </w:rPr>
      </w:pPr>
      <w:r w:rsidRPr="00A3242F">
        <w:rPr>
          <w:b/>
          <w:sz w:val="28"/>
          <w:szCs w:val="28"/>
        </w:rPr>
        <w:t>A Women’s Leadership Program offered by PSU’s Center for Women’s Leadership</w:t>
      </w:r>
    </w:p>
    <w:p w:rsidR="00B31D45" w:rsidRPr="00B31D45" w:rsidRDefault="00B31D45" w:rsidP="00B31D45">
      <w:pPr>
        <w:spacing w:line="240" w:lineRule="auto"/>
        <w:rPr>
          <w:rFonts w:ascii="Lucida Sans Unicode" w:eastAsia="Times New Roman" w:hAnsi="Lucida Sans Unicode" w:cs="Lucida Sans Unicode"/>
          <w:color w:val="000000"/>
          <w:sz w:val="18"/>
          <w:szCs w:val="18"/>
        </w:rPr>
      </w:pPr>
      <w:r w:rsidRPr="00B31D45">
        <w:rPr>
          <w:rFonts w:ascii="Lucida Sans Unicode" w:eastAsia="Times New Roman" w:hAnsi="Lucida Sans Unicode" w:cs="Lucida Sans Unicode"/>
          <w:noProof/>
          <w:color w:val="000000"/>
          <w:sz w:val="18"/>
          <w:szCs w:val="18"/>
        </w:rPr>
        <w:drawing>
          <wp:inline distT="0" distB="0" distL="0" distR="0" wp14:anchorId="46B5A630" wp14:editId="4455236D">
            <wp:extent cx="6581775" cy="3228975"/>
            <wp:effectExtent l="0" t="0" r="9525" b="9525"/>
            <wp:docPr id="1" name="Picture 1" descr="https://www.pdx.edu/womens-leadership/sites/www.pdx.edu.womens-leadership/files/styles/pdx_collage_large/public/CWL%20Class%20of%202017%201024.jpg?itok=O7PJba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dx.edu/womens-leadership/sites/www.pdx.edu.womens-leadership/files/styles/pdx_collage_large/public/CWL%20Class%20of%202017%201024.jpg?itok=O7PJbaw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775" cy="3228975"/>
                    </a:xfrm>
                    <a:prstGeom prst="rect">
                      <a:avLst/>
                    </a:prstGeom>
                    <a:noFill/>
                    <a:ln>
                      <a:noFill/>
                    </a:ln>
                  </pic:spPr>
                </pic:pic>
              </a:graphicData>
            </a:graphic>
          </wp:inline>
        </w:drawing>
      </w:r>
    </w:p>
    <w:p w:rsidR="00C753F7" w:rsidRDefault="00C753F7" w:rsidP="00C753F7">
      <w:pPr>
        <w:spacing w:after="0" w:line="302" w:lineRule="atLeast"/>
        <w:outlineLvl w:val="3"/>
        <w:rPr>
          <w:rFonts w:ascii="Verdana" w:eastAsia="Times New Roman" w:hAnsi="Verdana" w:cs="Lucida Sans Unicode"/>
          <w:b/>
          <w:bCs/>
          <w:color w:val="000000"/>
        </w:rPr>
      </w:pPr>
    </w:p>
    <w:p w:rsidR="00B234EF" w:rsidRDefault="00B234EF" w:rsidP="00C753F7">
      <w:pPr>
        <w:spacing w:after="0" w:line="302" w:lineRule="atLeast"/>
        <w:outlineLvl w:val="3"/>
        <w:rPr>
          <w:rFonts w:ascii="Verdana" w:eastAsia="Times New Roman" w:hAnsi="Verdana" w:cs="Lucida Sans Unicode"/>
          <w:b/>
          <w:bCs/>
          <w:color w:val="000000"/>
        </w:rPr>
      </w:pPr>
    </w:p>
    <w:p w:rsidR="00C753F7" w:rsidRDefault="00C753F7" w:rsidP="00C753F7">
      <w:pPr>
        <w:spacing w:after="0" w:line="302" w:lineRule="atLeast"/>
        <w:outlineLvl w:val="3"/>
        <w:rPr>
          <w:rFonts w:ascii="Verdana" w:eastAsia="Times New Roman" w:hAnsi="Verdana" w:cs="Lucida Sans Unicode"/>
          <w:b/>
          <w:bCs/>
          <w:color w:val="000000"/>
        </w:rPr>
      </w:pPr>
      <w:r>
        <w:rPr>
          <w:rFonts w:ascii="Verdana" w:eastAsia="Times New Roman" w:hAnsi="Verdana" w:cs="Lucida Sans Unicode"/>
          <w:b/>
          <w:bCs/>
          <w:color w:val="000000"/>
        </w:rPr>
        <w:t>What is New Leadership Oregon</w:t>
      </w:r>
      <w:r w:rsidRPr="00B31D45">
        <w:rPr>
          <w:rFonts w:ascii="Verdana" w:eastAsia="Times New Roman" w:hAnsi="Verdana" w:cs="Lucida Sans Unicode"/>
          <w:b/>
          <w:bCs/>
          <w:color w:val="000000"/>
        </w:rPr>
        <w:t>?</w:t>
      </w:r>
    </w:p>
    <w:p w:rsidR="00C753F7" w:rsidRPr="00C753F7" w:rsidRDefault="00C753F7" w:rsidP="00C753F7">
      <w:pPr>
        <w:spacing w:after="180" w:line="240" w:lineRule="auto"/>
        <w:rPr>
          <w:rFonts w:ascii="Lucida Sans Unicode" w:eastAsia="Times New Roman" w:hAnsi="Lucida Sans Unicode" w:cs="Lucida Sans Unicode"/>
          <w:color w:val="000000"/>
          <w:sz w:val="18"/>
          <w:szCs w:val="18"/>
        </w:rPr>
      </w:pPr>
      <w:r w:rsidRPr="00C753F7">
        <w:rPr>
          <w:rFonts w:ascii="Lucida Sans Unicode" w:eastAsia="Times New Roman" w:hAnsi="Lucida Sans Unicode" w:cs="Lucida Sans Unicode"/>
          <w:color w:val="000000"/>
          <w:sz w:val="18"/>
          <w:szCs w:val="18"/>
        </w:rPr>
        <w:t>NEW Leadership Oregon is the award-winning women's leadership development program housed at the Center for Women's Leadership at Portland State University. Open to college women enrolled at any college in the state of Oregon, NEW Leadership Oregon runs an inclusive women-centered leadership program that educates and encourages outstanding college women to develop paths towards leadership.</w:t>
      </w:r>
    </w:p>
    <w:p w:rsidR="00C753F7" w:rsidRPr="00B31D45" w:rsidRDefault="00C753F7" w:rsidP="00C753F7">
      <w:pPr>
        <w:spacing w:after="0" w:line="302" w:lineRule="atLeast"/>
        <w:outlineLvl w:val="3"/>
        <w:rPr>
          <w:rFonts w:ascii="Verdana" w:eastAsia="Times New Roman" w:hAnsi="Verdana" w:cs="Lucida Sans Unicode"/>
          <w:color w:val="000000"/>
        </w:rPr>
      </w:pPr>
      <w:r>
        <w:rPr>
          <w:rFonts w:ascii="Verdana" w:eastAsia="Times New Roman" w:hAnsi="Verdana" w:cs="Lucida Sans Unicode"/>
          <w:b/>
          <w:bCs/>
          <w:color w:val="000000"/>
        </w:rPr>
        <w:t>Who is eligible to attend</w:t>
      </w:r>
      <w:r w:rsidRPr="00B31D45">
        <w:rPr>
          <w:rFonts w:ascii="Verdana" w:eastAsia="Times New Roman" w:hAnsi="Verdana" w:cs="Lucida Sans Unicode"/>
          <w:b/>
          <w:bCs/>
          <w:color w:val="000000"/>
        </w:rPr>
        <w:t>?</w:t>
      </w:r>
    </w:p>
    <w:p w:rsidR="00C753F7" w:rsidRDefault="00C753F7" w:rsidP="00C753F7">
      <w:pPr>
        <w:spacing w:after="0" w:line="240" w:lineRule="auto"/>
        <w:rPr>
          <w:rFonts w:ascii="Lucida Sans Unicode" w:eastAsia="Times New Roman" w:hAnsi="Lucida Sans Unicode" w:cs="Lucida Sans Unicode"/>
          <w:color w:val="000000"/>
          <w:sz w:val="18"/>
          <w:szCs w:val="18"/>
        </w:rPr>
      </w:pPr>
      <w:r w:rsidRPr="00B31D45">
        <w:rPr>
          <w:rFonts w:ascii="Lucida Sans Unicode" w:eastAsia="Times New Roman" w:hAnsi="Lucida Sans Unicode" w:cs="Lucida Sans Unicode"/>
          <w:color w:val="000000"/>
          <w:sz w:val="18"/>
          <w:szCs w:val="18"/>
        </w:rPr>
        <w:t>Any woman enrolled in an Oregon college or university during the current academic school year is eligible to apply. Students at the undergraduate and graduate level are welcome and students with all kinds of interests and backgrounds</w:t>
      </w:r>
      <w:r w:rsidR="0039044E">
        <w:rPr>
          <w:rFonts w:ascii="Lucida Sans Unicode" w:eastAsia="Times New Roman" w:hAnsi="Lucida Sans Unicode" w:cs="Lucida Sans Unicode"/>
          <w:color w:val="000000"/>
          <w:sz w:val="18"/>
          <w:szCs w:val="18"/>
        </w:rPr>
        <w:t xml:space="preserve"> are encouraged </w:t>
      </w:r>
      <w:r w:rsidRPr="00B31D45">
        <w:rPr>
          <w:rFonts w:ascii="Lucida Sans Unicode" w:eastAsia="Times New Roman" w:hAnsi="Lucida Sans Unicode" w:cs="Lucida Sans Unicode"/>
          <w:color w:val="000000"/>
          <w:sz w:val="18"/>
          <w:szCs w:val="18"/>
        </w:rPr>
        <w:t>to apply. </w:t>
      </w:r>
      <w:r w:rsidR="0039044E">
        <w:rPr>
          <w:rFonts w:ascii="Lucida Sans Unicode" w:eastAsia="Times New Roman" w:hAnsi="Lucida Sans Unicode" w:cs="Lucida Sans Unicode"/>
          <w:color w:val="000000"/>
          <w:sz w:val="18"/>
          <w:szCs w:val="18"/>
        </w:rPr>
        <w:t xml:space="preserve">The application pool is very diverse. </w:t>
      </w:r>
      <w:hyperlink r:id="rId6" w:history="1"/>
      <w:r w:rsidR="0039044E">
        <w:rPr>
          <w:rFonts w:ascii="Lucida Sans Unicode" w:eastAsia="Times New Roman" w:hAnsi="Lucida Sans Unicode" w:cs="Lucida Sans Unicode"/>
          <w:color w:val="000000"/>
          <w:sz w:val="18"/>
          <w:szCs w:val="18"/>
        </w:rPr>
        <w:t>Applications are accepted</w:t>
      </w:r>
      <w:r>
        <w:rPr>
          <w:rFonts w:ascii="Lucida Sans Unicode" w:eastAsia="Times New Roman" w:hAnsi="Lucida Sans Unicode" w:cs="Lucida Sans Unicode"/>
          <w:color w:val="000000"/>
          <w:sz w:val="18"/>
          <w:szCs w:val="18"/>
        </w:rPr>
        <w:t xml:space="preserve"> from late fall to the following February</w:t>
      </w:r>
      <w:r w:rsidRPr="00B31D45">
        <w:rPr>
          <w:rFonts w:ascii="Lucida Sans Unicode" w:eastAsia="Times New Roman" w:hAnsi="Lucida Sans Unicode" w:cs="Lucida Sans Unicode"/>
          <w:color w:val="000000"/>
          <w:sz w:val="18"/>
          <w:szCs w:val="18"/>
        </w:rPr>
        <w:t>.</w:t>
      </w:r>
      <w:r>
        <w:rPr>
          <w:rFonts w:ascii="Lucida Sans Unicode" w:eastAsia="Times New Roman" w:hAnsi="Lucida Sans Unicode" w:cs="Lucida Sans Unicode"/>
          <w:color w:val="000000"/>
          <w:sz w:val="18"/>
          <w:szCs w:val="18"/>
        </w:rPr>
        <w:t xml:space="preserve">  Typically, almost 150 applications are submitted for 40 program spots.  CWL board members </w:t>
      </w:r>
      <w:r w:rsidR="00B234EF">
        <w:rPr>
          <w:rFonts w:ascii="Lucida Sans Unicode" w:eastAsia="Times New Roman" w:hAnsi="Lucida Sans Unicode" w:cs="Lucida Sans Unicode"/>
          <w:color w:val="000000"/>
          <w:sz w:val="18"/>
          <w:szCs w:val="18"/>
        </w:rPr>
        <w:t xml:space="preserve">review applications and </w:t>
      </w:r>
      <w:r>
        <w:rPr>
          <w:rFonts w:ascii="Lucida Sans Unicode" w:eastAsia="Times New Roman" w:hAnsi="Lucida Sans Unicode" w:cs="Lucida Sans Unicode"/>
          <w:color w:val="000000"/>
          <w:sz w:val="18"/>
          <w:szCs w:val="18"/>
        </w:rPr>
        <w:t>choose program participants.</w:t>
      </w:r>
      <w:r w:rsidR="00B234EF">
        <w:rPr>
          <w:rFonts w:ascii="Lucida Sans Unicode" w:eastAsia="Times New Roman" w:hAnsi="Lucida Sans Unicode" w:cs="Lucida Sans Unicode"/>
          <w:color w:val="000000"/>
          <w:sz w:val="18"/>
          <w:szCs w:val="18"/>
        </w:rPr>
        <w:t xml:space="preserve">  Typically, more than 18 colleges from all over the state are represented by program participants.</w:t>
      </w:r>
    </w:p>
    <w:p w:rsidR="00C753F7" w:rsidRPr="00B31D45" w:rsidRDefault="00C753F7" w:rsidP="00C753F7">
      <w:pPr>
        <w:spacing w:after="0" w:line="240" w:lineRule="auto"/>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color w:val="000000"/>
          <w:sz w:val="18"/>
          <w:szCs w:val="18"/>
        </w:rPr>
        <w:t xml:space="preserve"> </w:t>
      </w:r>
    </w:p>
    <w:p w:rsidR="00B31D45" w:rsidRPr="00B31D45" w:rsidRDefault="00B31D45" w:rsidP="00B31D45">
      <w:pPr>
        <w:spacing w:after="0" w:line="302" w:lineRule="atLeast"/>
        <w:outlineLvl w:val="3"/>
        <w:rPr>
          <w:rFonts w:ascii="Verdana" w:eastAsia="Times New Roman" w:hAnsi="Verdana" w:cs="Lucida Sans Unicode"/>
          <w:color w:val="000000"/>
        </w:rPr>
      </w:pPr>
      <w:r w:rsidRPr="00B31D45">
        <w:rPr>
          <w:rFonts w:ascii="Verdana" w:eastAsia="Times New Roman" w:hAnsi="Verdana" w:cs="Lucida Sans Unicode"/>
          <w:b/>
          <w:bCs/>
          <w:color w:val="000000"/>
        </w:rPr>
        <w:t>What is the program like?</w:t>
      </w:r>
    </w:p>
    <w:p w:rsidR="00B31D45" w:rsidRDefault="00B31D45" w:rsidP="00B31D45">
      <w:pPr>
        <w:spacing w:after="180" w:line="240" w:lineRule="auto"/>
        <w:rPr>
          <w:rFonts w:ascii="Lucida Sans Unicode" w:eastAsia="Times New Roman" w:hAnsi="Lucida Sans Unicode" w:cs="Lucida Sans Unicode"/>
          <w:color w:val="000000"/>
          <w:sz w:val="18"/>
          <w:szCs w:val="18"/>
        </w:rPr>
      </w:pPr>
      <w:r w:rsidRPr="00B31D45">
        <w:rPr>
          <w:rFonts w:ascii="Lucida Sans Unicode" w:eastAsia="Times New Roman" w:hAnsi="Lucida Sans Unicode" w:cs="Lucida Sans Unicode"/>
          <w:color w:val="000000"/>
          <w:sz w:val="18"/>
          <w:szCs w:val="18"/>
        </w:rPr>
        <w:t>The program</w:t>
      </w:r>
      <w:r w:rsidR="006915D1">
        <w:rPr>
          <w:rFonts w:ascii="Lucida Sans Unicode" w:eastAsia="Times New Roman" w:hAnsi="Lucida Sans Unicode" w:cs="Lucida Sans Unicode"/>
          <w:color w:val="000000"/>
          <w:sz w:val="18"/>
          <w:szCs w:val="18"/>
        </w:rPr>
        <w:t>, offered at the end of June,</w:t>
      </w:r>
      <w:r w:rsidRPr="00B31D45">
        <w:rPr>
          <w:rFonts w:ascii="Lucida Sans Unicode" w:eastAsia="Times New Roman" w:hAnsi="Lucida Sans Unicode" w:cs="Lucida Sans Unicode"/>
          <w:color w:val="000000"/>
          <w:sz w:val="18"/>
          <w:szCs w:val="18"/>
        </w:rPr>
        <w:t xml:space="preserve"> is residential, which means </w:t>
      </w:r>
      <w:r w:rsidR="006915D1">
        <w:rPr>
          <w:rFonts w:ascii="Lucida Sans Unicode" w:eastAsia="Times New Roman" w:hAnsi="Lucida Sans Unicode" w:cs="Lucida Sans Unicode"/>
          <w:color w:val="000000"/>
          <w:sz w:val="18"/>
          <w:szCs w:val="18"/>
        </w:rPr>
        <w:t xml:space="preserve">the participant </w:t>
      </w:r>
      <w:r w:rsidRPr="00B31D45">
        <w:rPr>
          <w:rFonts w:ascii="Lucida Sans Unicode" w:eastAsia="Times New Roman" w:hAnsi="Lucida Sans Unicode" w:cs="Lucida Sans Unicode"/>
          <w:color w:val="000000"/>
          <w:sz w:val="18"/>
          <w:szCs w:val="18"/>
        </w:rPr>
        <w:t xml:space="preserve">will be staying in the PSU residence halls from Thursday through Tuesday, and attending sessions or work meetings every day. </w:t>
      </w:r>
      <w:r w:rsidR="006915D1">
        <w:rPr>
          <w:rFonts w:ascii="Lucida Sans Unicode" w:eastAsia="Times New Roman" w:hAnsi="Lucida Sans Unicode" w:cs="Lucida Sans Unicode"/>
          <w:color w:val="000000"/>
          <w:sz w:val="18"/>
          <w:szCs w:val="18"/>
        </w:rPr>
        <w:t xml:space="preserve">There are </w:t>
      </w:r>
      <w:r w:rsidRPr="00B31D45">
        <w:rPr>
          <w:rFonts w:ascii="Lucida Sans Unicode" w:eastAsia="Times New Roman" w:hAnsi="Lucida Sans Unicode" w:cs="Lucida Sans Unicode"/>
          <w:color w:val="000000"/>
          <w:sz w:val="18"/>
          <w:szCs w:val="18"/>
        </w:rPr>
        <w:t xml:space="preserve">between three and five sessions or activities per day, and a trip to Salem to tour the Capitol and meet with elected officials. </w:t>
      </w:r>
    </w:p>
    <w:p w:rsidR="00B234EF" w:rsidRDefault="00B234EF" w:rsidP="00B31D45">
      <w:pPr>
        <w:spacing w:after="180" w:line="240" w:lineRule="auto"/>
        <w:rPr>
          <w:rFonts w:ascii="Lucida Sans Unicode" w:eastAsia="Times New Roman" w:hAnsi="Lucida Sans Unicode" w:cs="Lucida Sans Unicode"/>
          <w:color w:val="000000"/>
          <w:sz w:val="18"/>
          <w:szCs w:val="18"/>
        </w:rPr>
      </w:pPr>
    </w:p>
    <w:p w:rsidR="00B234EF" w:rsidRPr="00C753F7" w:rsidRDefault="00B234EF" w:rsidP="00B234EF">
      <w:pPr>
        <w:spacing w:after="0" w:line="302" w:lineRule="atLeast"/>
        <w:outlineLvl w:val="2"/>
        <w:rPr>
          <w:rFonts w:ascii="Verdana" w:eastAsia="Times New Roman" w:hAnsi="Verdana" w:cs="Times New Roman"/>
          <w:color w:val="000000"/>
        </w:rPr>
      </w:pPr>
      <w:r w:rsidRPr="00C753F7">
        <w:rPr>
          <w:rFonts w:ascii="Verdana" w:eastAsia="Times New Roman" w:hAnsi="Verdana" w:cs="Times New Roman"/>
          <w:b/>
          <w:bCs/>
          <w:color w:val="000000"/>
        </w:rPr>
        <w:t>W</w:t>
      </w:r>
      <w:r>
        <w:rPr>
          <w:rFonts w:ascii="Verdana" w:eastAsia="Times New Roman" w:hAnsi="Verdana" w:cs="Times New Roman"/>
          <w:b/>
          <w:bCs/>
          <w:color w:val="000000"/>
        </w:rPr>
        <w:t>hat</w:t>
      </w:r>
      <w:r w:rsidRPr="00C753F7">
        <w:rPr>
          <w:rFonts w:ascii="Verdana" w:eastAsia="Times New Roman" w:hAnsi="Verdana" w:cs="Times New Roman"/>
          <w:b/>
          <w:bCs/>
          <w:color w:val="000000"/>
        </w:rPr>
        <w:t xml:space="preserve"> </w:t>
      </w:r>
      <w:r>
        <w:rPr>
          <w:rFonts w:ascii="Verdana" w:eastAsia="Times New Roman" w:hAnsi="Verdana" w:cs="Times New Roman"/>
          <w:b/>
          <w:bCs/>
          <w:color w:val="000000"/>
        </w:rPr>
        <w:t xml:space="preserve">do </w:t>
      </w:r>
      <w:r w:rsidRPr="00C753F7">
        <w:rPr>
          <w:rFonts w:ascii="Verdana" w:eastAsia="Times New Roman" w:hAnsi="Verdana" w:cs="Times New Roman"/>
          <w:b/>
          <w:bCs/>
          <w:color w:val="000000"/>
        </w:rPr>
        <w:t xml:space="preserve">NLO </w:t>
      </w:r>
      <w:r>
        <w:rPr>
          <w:rFonts w:ascii="Verdana" w:eastAsia="Times New Roman" w:hAnsi="Verdana" w:cs="Times New Roman"/>
          <w:b/>
          <w:bCs/>
          <w:color w:val="000000"/>
        </w:rPr>
        <w:t>participants</w:t>
      </w:r>
      <w:r w:rsidRPr="00C753F7">
        <w:rPr>
          <w:rFonts w:ascii="Verdana" w:eastAsia="Times New Roman" w:hAnsi="Verdana" w:cs="Times New Roman"/>
          <w:b/>
          <w:bCs/>
          <w:color w:val="000000"/>
        </w:rPr>
        <w:t xml:space="preserve"> </w:t>
      </w:r>
      <w:r>
        <w:rPr>
          <w:rFonts w:ascii="Verdana" w:eastAsia="Times New Roman" w:hAnsi="Verdana" w:cs="Times New Roman"/>
          <w:b/>
          <w:bCs/>
          <w:color w:val="000000"/>
        </w:rPr>
        <w:t>learn</w:t>
      </w:r>
      <w:r w:rsidRPr="00C753F7">
        <w:rPr>
          <w:rFonts w:ascii="Verdana" w:eastAsia="Times New Roman" w:hAnsi="Verdana" w:cs="Times New Roman"/>
          <w:b/>
          <w:bCs/>
          <w:color w:val="000000"/>
        </w:rPr>
        <w:t>?</w:t>
      </w:r>
    </w:p>
    <w:p w:rsidR="00B234EF" w:rsidRPr="00C753F7" w:rsidRDefault="00B234EF" w:rsidP="00B234EF">
      <w:pPr>
        <w:spacing w:after="180" w:line="240" w:lineRule="auto"/>
        <w:rPr>
          <w:rFonts w:ascii="Lucida Sans Unicode" w:eastAsia="Times New Roman" w:hAnsi="Lucida Sans Unicode" w:cs="Lucida Sans Unicode"/>
          <w:color w:val="000000"/>
          <w:sz w:val="18"/>
          <w:szCs w:val="18"/>
        </w:rPr>
      </w:pPr>
      <w:r w:rsidRPr="00C753F7">
        <w:rPr>
          <w:rFonts w:ascii="Lucida Sans Unicode" w:eastAsia="Times New Roman" w:hAnsi="Lucida Sans Unicode" w:cs="Lucida Sans Unicode"/>
          <w:color w:val="000000"/>
          <w:sz w:val="18"/>
          <w:szCs w:val="18"/>
        </w:rPr>
        <w:t>NEW Leadership Oregon teaches leadership through action. Participants:</w:t>
      </w:r>
    </w:p>
    <w:p w:rsidR="00B234EF" w:rsidRPr="00C753F7" w:rsidRDefault="00B234EF" w:rsidP="00B234EF">
      <w:pPr>
        <w:numPr>
          <w:ilvl w:val="0"/>
          <w:numId w:val="1"/>
        </w:numPr>
        <w:spacing w:after="0" w:line="240" w:lineRule="auto"/>
        <w:ind w:left="0"/>
        <w:rPr>
          <w:rFonts w:ascii="Lucida Sans Unicode" w:eastAsia="Times New Roman" w:hAnsi="Lucida Sans Unicode" w:cs="Lucida Sans Unicode"/>
          <w:color w:val="000000"/>
          <w:sz w:val="18"/>
          <w:szCs w:val="18"/>
        </w:rPr>
      </w:pPr>
      <w:r w:rsidRPr="00C753F7">
        <w:rPr>
          <w:rFonts w:ascii="Lucida Sans Unicode" w:eastAsia="Times New Roman" w:hAnsi="Lucida Sans Unicode" w:cs="Lucida Sans Unicode"/>
          <w:color w:val="000000"/>
          <w:sz w:val="18"/>
          <w:szCs w:val="18"/>
        </w:rPr>
        <w:t>Practice public speaking, planning, organizing, and networking to address real social problems.</w:t>
      </w:r>
    </w:p>
    <w:p w:rsidR="00B234EF" w:rsidRPr="00C753F7" w:rsidRDefault="00B234EF" w:rsidP="00B234EF">
      <w:pPr>
        <w:numPr>
          <w:ilvl w:val="0"/>
          <w:numId w:val="1"/>
        </w:numPr>
        <w:spacing w:after="0" w:line="240" w:lineRule="auto"/>
        <w:ind w:left="0"/>
        <w:rPr>
          <w:rFonts w:ascii="Lucida Sans Unicode" w:eastAsia="Times New Roman" w:hAnsi="Lucida Sans Unicode" w:cs="Lucida Sans Unicode"/>
          <w:color w:val="000000"/>
          <w:sz w:val="18"/>
          <w:szCs w:val="18"/>
        </w:rPr>
      </w:pPr>
      <w:r w:rsidRPr="00C753F7">
        <w:rPr>
          <w:rFonts w:ascii="Lucida Sans Unicode" w:eastAsia="Times New Roman" w:hAnsi="Lucida Sans Unicode" w:cs="Lucida Sans Unicode"/>
          <w:color w:val="000000"/>
          <w:sz w:val="18"/>
          <w:szCs w:val="18"/>
        </w:rPr>
        <w:t>Draw on the expertise of seasoned coaches and the experiences of women leaders in government, business, science, and the community.</w:t>
      </w:r>
    </w:p>
    <w:p w:rsidR="00B234EF" w:rsidRPr="00C753F7" w:rsidRDefault="00B234EF" w:rsidP="00B234EF">
      <w:pPr>
        <w:numPr>
          <w:ilvl w:val="0"/>
          <w:numId w:val="1"/>
        </w:numPr>
        <w:spacing w:after="0" w:line="240" w:lineRule="auto"/>
        <w:ind w:left="0"/>
        <w:rPr>
          <w:rFonts w:ascii="Lucida Sans Unicode" w:eastAsia="Times New Roman" w:hAnsi="Lucida Sans Unicode" w:cs="Lucida Sans Unicode"/>
          <w:color w:val="000000"/>
          <w:sz w:val="18"/>
          <w:szCs w:val="18"/>
        </w:rPr>
      </w:pPr>
      <w:r w:rsidRPr="00C753F7">
        <w:rPr>
          <w:rFonts w:ascii="Lucida Sans Unicode" w:eastAsia="Times New Roman" w:hAnsi="Lucida Sans Unicode" w:cs="Lucida Sans Unicode"/>
          <w:color w:val="000000"/>
          <w:sz w:val="18"/>
          <w:szCs w:val="18"/>
        </w:rPr>
        <w:t>Learn a set of skills designed specifically to prepare college women for public leadership.</w:t>
      </w:r>
    </w:p>
    <w:p w:rsidR="00B234EF" w:rsidRPr="00C753F7" w:rsidRDefault="00B234EF" w:rsidP="00B234EF">
      <w:pPr>
        <w:spacing w:after="180" w:line="240" w:lineRule="auto"/>
        <w:rPr>
          <w:rFonts w:ascii="Lucida Sans Unicode" w:eastAsia="Times New Roman" w:hAnsi="Lucida Sans Unicode" w:cs="Lucida Sans Unicode"/>
          <w:color w:val="000000"/>
          <w:sz w:val="18"/>
          <w:szCs w:val="18"/>
        </w:rPr>
      </w:pPr>
      <w:r w:rsidRPr="00C753F7">
        <w:rPr>
          <w:rFonts w:ascii="Lucida Sans Unicode" w:eastAsia="Times New Roman" w:hAnsi="Lucida Sans Unicode" w:cs="Lucida Sans Unicode"/>
          <w:color w:val="000000"/>
          <w:sz w:val="18"/>
          <w:szCs w:val="18"/>
        </w:rPr>
        <w:t xml:space="preserve">NEW Leadership Oregon's ongoing program starts with an intensive, six-day, residential leadership training, specifically designed to introduce Oregon's college women to opportunities for leadership. In addition, </w:t>
      </w:r>
      <w:r>
        <w:rPr>
          <w:rFonts w:ascii="Lucida Sans Unicode" w:eastAsia="Times New Roman" w:hAnsi="Lucida Sans Unicode" w:cs="Lucida Sans Unicode"/>
          <w:color w:val="000000"/>
          <w:sz w:val="18"/>
          <w:szCs w:val="18"/>
        </w:rPr>
        <w:t xml:space="preserve">there is </w:t>
      </w:r>
      <w:r w:rsidRPr="00C753F7">
        <w:rPr>
          <w:rFonts w:ascii="Lucida Sans Unicode" w:eastAsia="Times New Roman" w:hAnsi="Lucida Sans Unicode" w:cs="Lucida Sans Unicode"/>
          <w:color w:val="000000"/>
          <w:sz w:val="18"/>
          <w:szCs w:val="18"/>
        </w:rPr>
        <w:t>a September Training Day to address issues such as wage negotiation</w:t>
      </w:r>
      <w:r>
        <w:rPr>
          <w:rFonts w:ascii="Lucida Sans Unicode" w:eastAsia="Times New Roman" w:hAnsi="Lucida Sans Unicode" w:cs="Lucida Sans Unicode"/>
          <w:color w:val="000000"/>
          <w:sz w:val="18"/>
          <w:szCs w:val="18"/>
        </w:rPr>
        <w:t xml:space="preserve"> (Start Smart)</w:t>
      </w:r>
      <w:r w:rsidRPr="00C753F7">
        <w:rPr>
          <w:rFonts w:ascii="Lucida Sans Unicode" w:eastAsia="Times New Roman" w:hAnsi="Lucida Sans Unicode" w:cs="Lucida Sans Unicode"/>
          <w:color w:val="000000"/>
          <w:sz w:val="18"/>
          <w:szCs w:val="18"/>
        </w:rPr>
        <w:t xml:space="preserve">, board service, and career enhancement. </w:t>
      </w:r>
      <w:r>
        <w:rPr>
          <w:rFonts w:ascii="Lucida Sans Unicode" w:eastAsia="Times New Roman" w:hAnsi="Lucida Sans Unicode" w:cs="Lucida Sans Unicode"/>
          <w:color w:val="000000"/>
          <w:sz w:val="18"/>
          <w:szCs w:val="18"/>
        </w:rPr>
        <w:t xml:space="preserve">There is also </w:t>
      </w:r>
      <w:r w:rsidRPr="00C753F7">
        <w:rPr>
          <w:rFonts w:ascii="Lucida Sans Unicode" w:eastAsia="Times New Roman" w:hAnsi="Lucida Sans Unicode" w:cs="Lucida Sans Unicode"/>
          <w:color w:val="000000"/>
          <w:sz w:val="18"/>
          <w:szCs w:val="18"/>
        </w:rPr>
        <w:t>ongoing networking, mentoring and educational opportunities. By participating in the NEW Leadership Oregon program, college women find out why and how to develop their own leadership skills through interaction with Oregon's past and present women officeholders, business leaders, policy specialists, and activists. Hands-on skills-building workshops teach women to lead by taking action.</w:t>
      </w:r>
    </w:p>
    <w:p w:rsidR="00B31D45" w:rsidRPr="00B31D45" w:rsidRDefault="00B31D45" w:rsidP="00B31D45">
      <w:pPr>
        <w:spacing w:after="0" w:line="302" w:lineRule="atLeast"/>
        <w:outlineLvl w:val="3"/>
        <w:rPr>
          <w:rFonts w:ascii="Verdana" w:eastAsia="Times New Roman" w:hAnsi="Verdana" w:cs="Lucida Sans Unicode"/>
          <w:color w:val="000000"/>
        </w:rPr>
      </w:pPr>
      <w:r w:rsidRPr="00B31D45">
        <w:rPr>
          <w:rFonts w:ascii="Verdana" w:eastAsia="Times New Roman" w:hAnsi="Verdana" w:cs="Lucida Sans Unicode"/>
          <w:b/>
          <w:bCs/>
          <w:color w:val="000000"/>
        </w:rPr>
        <w:t>How much does the program cost?</w:t>
      </w:r>
    </w:p>
    <w:p w:rsidR="00B31D45" w:rsidRPr="00B31D45" w:rsidRDefault="00B31D45" w:rsidP="00B31D45">
      <w:pPr>
        <w:spacing w:after="180" w:line="240" w:lineRule="auto"/>
        <w:rPr>
          <w:rFonts w:ascii="Lucida Sans Unicode" w:eastAsia="Times New Roman" w:hAnsi="Lucida Sans Unicode" w:cs="Lucida Sans Unicode"/>
          <w:color w:val="000000"/>
          <w:sz w:val="18"/>
          <w:szCs w:val="18"/>
        </w:rPr>
      </w:pPr>
      <w:r w:rsidRPr="00B31D45">
        <w:rPr>
          <w:rFonts w:ascii="Lucida Sans Unicode" w:eastAsia="Times New Roman" w:hAnsi="Lucida Sans Unicode" w:cs="Lucida Sans Unicode"/>
          <w:color w:val="000000"/>
          <w:sz w:val="18"/>
          <w:szCs w:val="18"/>
        </w:rPr>
        <w:t xml:space="preserve">Thanks to the generosity of our donors, NEW Leadership Oregon only costs participants a program fee of $250, and </w:t>
      </w:r>
      <w:r w:rsidR="00826CEE">
        <w:rPr>
          <w:rFonts w:ascii="Lucida Sans Unicode" w:eastAsia="Times New Roman" w:hAnsi="Lucida Sans Unicode" w:cs="Lucida Sans Unicode"/>
          <w:color w:val="000000"/>
          <w:sz w:val="18"/>
          <w:szCs w:val="18"/>
        </w:rPr>
        <w:t xml:space="preserve">there is </w:t>
      </w:r>
      <w:r w:rsidRPr="00B31D45">
        <w:rPr>
          <w:rFonts w:ascii="Lucida Sans Unicode" w:eastAsia="Times New Roman" w:hAnsi="Lucida Sans Unicode" w:cs="Lucida Sans Unicode"/>
          <w:color w:val="000000"/>
          <w:sz w:val="18"/>
          <w:szCs w:val="18"/>
        </w:rPr>
        <w:t xml:space="preserve">a significant scholarship program, as </w:t>
      </w:r>
      <w:r w:rsidR="0039044E">
        <w:rPr>
          <w:rFonts w:ascii="Lucida Sans Unicode" w:eastAsia="Times New Roman" w:hAnsi="Lucida Sans Unicode" w:cs="Lucida Sans Unicode"/>
          <w:color w:val="000000"/>
          <w:sz w:val="18"/>
          <w:szCs w:val="18"/>
        </w:rPr>
        <w:t>CWL is</w:t>
      </w:r>
      <w:r w:rsidRPr="00B31D45">
        <w:rPr>
          <w:rFonts w:ascii="Lucida Sans Unicode" w:eastAsia="Times New Roman" w:hAnsi="Lucida Sans Unicode" w:cs="Lucida Sans Unicode"/>
          <w:color w:val="000000"/>
          <w:sz w:val="18"/>
          <w:szCs w:val="18"/>
        </w:rPr>
        <w:t xml:space="preserve"> committed to making the experience accessible for all. The actual cost for development, food, housing, and program materials for the six-day program is closer to $1,500.</w:t>
      </w:r>
      <w:r w:rsidR="006915D1">
        <w:rPr>
          <w:rFonts w:ascii="Lucida Sans Unicode" w:eastAsia="Times New Roman" w:hAnsi="Lucida Sans Unicode" w:cs="Lucida Sans Unicode"/>
          <w:color w:val="000000"/>
          <w:sz w:val="18"/>
          <w:szCs w:val="18"/>
        </w:rPr>
        <w:t xml:space="preserve">  </w:t>
      </w:r>
    </w:p>
    <w:p w:rsidR="00B31D45" w:rsidRPr="00B31D45" w:rsidRDefault="00B31D45" w:rsidP="00B31D45">
      <w:pPr>
        <w:spacing w:after="0" w:line="302" w:lineRule="atLeast"/>
        <w:outlineLvl w:val="3"/>
        <w:rPr>
          <w:rFonts w:ascii="Verdana" w:eastAsia="Times New Roman" w:hAnsi="Verdana" w:cs="Lucida Sans Unicode"/>
          <w:color w:val="000000"/>
        </w:rPr>
      </w:pPr>
      <w:r w:rsidRPr="00B31D45">
        <w:rPr>
          <w:rFonts w:ascii="Verdana" w:eastAsia="Times New Roman" w:hAnsi="Verdana" w:cs="Lucida Sans Unicode"/>
          <w:b/>
          <w:bCs/>
          <w:color w:val="000000"/>
        </w:rPr>
        <w:t>What happens at the end of NEW Leadership Oregon?</w:t>
      </w:r>
    </w:p>
    <w:p w:rsidR="00B31D45" w:rsidRPr="00B31D45" w:rsidRDefault="00B31D45" w:rsidP="00B31D45">
      <w:pPr>
        <w:spacing w:after="180" w:line="240" w:lineRule="auto"/>
        <w:rPr>
          <w:rFonts w:ascii="Lucida Sans Unicode" w:eastAsia="Times New Roman" w:hAnsi="Lucida Sans Unicode" w:cs="Lucida Sans Unicode"/>
          <w:color w:val="000000"/>
          <w:sz w:val="18"/>
          <w:szCs w:val="18"/>
        </w:rPr>
      </w:pPr>
      <w:r w:rsidRPr="00B31D45">
        <w:rPr>
          <w:rFonts w:ascii="Lucida Sans Unicode" w:eastAsia="Times New Roman" w:hAnsi="Lucida Sans Unicode" w:cs="Lucida Sans Unicode"/>
          <w:color w:val="000000"/>
          <w:sz w:val="18"/>
          <w:szCs w:val="18"/>
        </w:rPr>
        <w:t xml:space="preserve">The Center for Women's Leadership is committed to providing ongoing mentorship and support to each of </w:t>
      </w:r>
      <w:r w:rsidR="006915D1">
        <w:rPr>
          <w:rFonts w:ascii="Lucida Sans Unicode" w:eastAsia="Times New Roman" w:hAnsi="Lucida Sans Unicode" w:cs="Lucida Sans Unicode"/>
          <w:color w:val="000000"/>
          <w:sz w:val="18"/>
          <w:szCs w:val="18"/>
        </w:rPr>
        <w:t>the</w:t>
      </w:r>
      <w:r w:rsidRPr="00B31D45">
        <w:rPr>
          <w:rFonts w:ascii="Lucida Sans Unicode" w:eastAsia="Times New Roman" w:hAnsi="Lucida Sans Unicode" w:cs="Lucida Sans Unicode"/>
          <w:color w:val="000000"/>
          <w:sz w:val="18"/>
          <w:szCs w:val="18"/>
        </w:rPr>
        <w:t xml:space="preserve"> Alumna for as long as she needs it and when she needs it. </w:t>
      </w:r>
      <w:r w:rsidR="006915D1">
        <w:rPr>
          <w:rFonts w:ascii="Lucida Sans Unicode" w:eastAsia="Times New Roman" w:hAnsi="Lucida Sans Unicode" w:cs="Lucida Sans Unicode"/>
          <w:color w:val="000000"/>
          <w:sz w:val="18"/>
          <w:szCs w:val="18"/>
        </w:rPr>
        <w:t xml:space="preserve">Participants </w:t>
      </w:r>
      <w:r w:rsidRPr="00B31D45">
        <w:rPr>
          <w:rFonts w:ascii="Lucida Sans Unicode" w:eastAsia="Times New Roman" w:hAnsi="Lucida Sans Unicode" w:cs="Lucida Sans Unicode"/>
          <w:color w:val="000000"/>
          <w:sz w:val="18"/>
          <w:szCs w:val="18"/>
        </w:rPr>
        <w:t xml:space="preserve">will return to PSU in September following the June program for an additional training day, but will always have access to the support of the CWL Staff and network. </w:t>
      </w:r>
      <w:r w:rsidR="006915D1">
        <w:rPr>
          <w:rFonts w:ascii="Lucida Sans Unicode" w:eastAsia="Times New Roman" w:hAnsi="Lucida Sans Unicode" w:cs="Lucida Sans Unicode"/>
          <w:color w:val="000000"/>
          <w:sz w:val="18"/>
          <w:szCs w:val="18"/>
        </w:rPr>
        <w:t>The Alumnae Council composed of over 400 graduates has worked on developing a mentoring service for program graduates.</w:t>
      </w:r>
    </w:p>
    <w:p w:rsidR="004666BC" w:rsidRPr="004666BC" w:rsidRDefault="004666BC" w:rsidP="004666BC">
      <w:pPr>
        <w:rPr>
          <w:sz w:val="28"/>
          <w:szCs w:val="28"/>
        </w:rPr>
      </w:pPr>
    </w:p>
    <w:sectPr w:rsidR="004666BC" w:rsidRPr="0046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2520A"/>
    <w:multiLevelType w:val="multilevel"/>
    <w:tmpl w:val="303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BC"/>
    <w:rsid w:val="001D7DFC"/>
    <w:rsid w:val="003620D3"/>
    <w:rsid w:val="0039044E"/>
    <w:rsid w:val="004666BC"/>
    <w:rsid w:val="006915D1"/>
    <w:rsid w:val="007B0C92"/>
    <w:rsid w:val="00826CEE"/>
    <w:rsid w:val="00A3242F"/>
    <w:rsid w:val="00B234EF"/>
    <w:rsid w:val="00B31D45"/>
    <w:rsid w:val="00C6409A"/>
    <w:rsid w:val="00C753F7"/>
    <w:rsid w:val="00CA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50DF8-CDAB-4803-8FA1-F333D4C1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0481">
      <w:bodyDiv w:val="1"/>
      <w:marLeft w:val="0"/>
      <w:marRight w:val="0"/>
      <w:marTop w:val="0"/>
      <w:marBottom w:val="0"/>
      <w:divBdr>
        <w:top w:val="none" w:sz="0" w:space="0" w:color="auto"/>
        <w:left w:val="none" w:sz="0" w:space="0" w:color="auto"/>
        <w:bottom w:val="none" w:sz="0" w:space="0" w:color="auto"/>
        <w:right w:val="none" w:sz="0" w:space="0" w:color="auto"/>
      </w:divBdr>
    </w:div>
    <w:div w:id="323629941">
      <w:bodyDiv w:val="1"/>
      <w:marLeft w:val="0"/>
      <w:marRight w:val="0"/>
      <w:marTop w:val="0"/>
      <w:marBottom w:val="0"/>
      <w:divBdr>
        <w:top w:val="none" w:sz="0" w:space="0" w:color="auto"/>
        <w:left w:val="none" w:sz="0" w:space="0" w:color="auto"/>
        <w:bottom w:val="none" w:sz="0" w:space="0" w:color="auto"/>
        <w:right w:val="none" w:sz="0" w:space="0" w:color="auto"/>
      </w:divBdr>
      <w:divsChild>
        <w:div w:id="1186407805">
          <w:marLeft w:val="0"/>
          <w:marRight w:val="0"/>
          <w:marTop w:val="0"/>
          <w:marBottom w:val="225"/>
          <w:divBdr>
            <w:top w:val="none" w:sz="0" w:space="0" w:color="auto"/>
            <w:left w:val="none" w:sz="0" w:space="0" w:color="auto"/>
            <w:bottom w:val="none" w:sz="0" w:space="0" w:color="auto"/>
            <w:right w:val="none" w:sz="0" w:space="0" w:color="auto"/>
          </w:divBdr>
          <w:divsChild>
            <w:div w:id="2107264844">
              <w:marLeft w:val="0"/>
              <w:marRight w:val="0"/>
              <w:marTop w:val="0"/>
              <w:marBottom w:val="0"/>
              <w:divBdr>
                <w:top w:val="none" w:sz="0" w:space="0" w:color="auto"/>
                <w:left w:val="none" w:sz="0" w:space="0" w:color="auto"/>
                <w:bottom w:val="none" w:sz="0" w:space="0" w:color="auto"/>
                <w:right w:val="none" w:sz="0" w:space="0" w:color="auto"/>
              </w:divBdr>
              <w:divsChild>
                <w:div w:id="594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820">
          <w:marLeft w:val="0"/>
          <w:marRight w:val="0"/>
          <w:marTop w:val="0"/>
          <w:marBottom w:val="0"/>
          <w:divBdr>
            <w:top w:val="none" w:sz="0" w:space="0" w:color="auto"/>
            <w:left w:val="none" w:sz="0" w:space="0" w:color="auto"/>
            <w:bottom w:val="none" w:sz="0" w:space="0" w:color="auto"/>
            <w:right w:val="none" w:sz="0" w:space="0" w:color="auto"/>
          </w:divBdr>
          <w:divsChild>
            <w:div w:id="1931619324">
              <w:marLeft w:val="0"/>
              <w:marRight w:val="0"/>
              <w:marTop w:val="0"/>
              <w:marBottom w:val="0"/>
              <w:divBdr>
                <w:top w:val="none" w:sz="0" w:space="0" w:color="auto"/>
                <w:left w:val="none" w:sz="0" w:space="0" w:color="auto"/>
                <w:bottom w:val="none" w:sz="0" w:space="0" w:color="auto"/>
                <w:right w:val="none" w:sz="0" w:space="0" w:color="auto"/>
              </w:divBdr>
              <w:divsChild>
                <w:div w:id="7744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2103">
      <w:bodyDiv w:val="1"/>
      <w:marLeft w:val="0"/>
      <w:marRight w:val="0"/>
      <w:marTop w:val="0"/>
      <w:marBottom w:val="0"/>
      <w:divBdr>
        <w:top w:val="none" w:sz="0" w:space="0" w:color="auto"/>
        <w:left w:val="none" w:sz="0" w:space="0" w:color="auto"/>
        <w:bottom w:val="none" w:sz="0" w:space="0" w:color="auto"/>
        <w:right w:val="none" w:sz="0" w:space="0" w:color="auto"/>
      </w:divBdr>
      <w:divsChild>
        <w:div w:id="450246391">
          <w:marLeft w:val="0"/>
          <w:marRight w:val="0"/>
          <w:marTop w:val="0"/>
          <w:marBottom w:val="0"/>
          <w:divBdr>
            <w:top w:val="none" w:sz="0" w:space="0" w:color="auto"/>
            <w:left w:val="none" w:sz="0" w:space="0" w:color="auto"/>
            <w:bottom w:val="none" w:sz="0" w:space="0" w:color="auto"/>
            <w:right w:val="none" w:sz="0" w:space="0" w:color="auto"/>
          </w:divBdr>
          <w:divsChild>
            <w:div w:id="2038267093">
              <w:marLeft w:val="0"/>
              <w:marRight w:val="0"/>
              <w:marTop w:val="0"/>
              <w:marBottom w:val="0"/>
              <w:divBdr>
                <w:top w:val="none" w:sz="0" w:space="0" w:color="auto"/>
                <w:left w:val="none" w:sz="0" w:space="0" w:color="auto"/>
                <w:bottom w:val="none" w:sz="0" w:space="0" w:color="auto"/>
                <w:right w:val="none" w:sz="0" w:space="0" w:color="auto"/>
              </w:divBdr>
              <w:divsChild>
                <w:div w:id="1186017089">
                  <w:marLeft w:val="0"/>
                  <w:marRight w:val="0"/>
                  <w:marTop w:val="0"/>
                  <w:marBottom w:val="0"/>
                  <w:divBdr>
                    <w:top w:val="none" w:sz="0" w:space="0" w:color="auto"/>
                    <w:left w:val="none" w:sz="0" w:space="0" w:color="auto"/>
                    <w:bottom w:val="none" w:sz="0" w:space="0" w:color="auto"/>
                    <w:right w:val="none" w:sz="0" w:space="0" w:color="auto"/>
                  </w:divBdr>
                  <w:divsChild>
                    <w:div w:id="1504006845">
                      <w:marLeft w:val="0"/>
                      <w:marRight w:val="0"/>
                      <w:marTop w:val="0"/>
                      <w:marBottom w:val="0"/>
                      <w:divBdr>
                        <w:top w:val="none" w:sz="0" w:space="0" w:color="auto"/>
                        <w:left w:val="none" w:sz="0" w:space="0" w:color="auto"/>
                        <w:bottom w:val="none" w:sz="0" w:space="0" w:color="auto"/>
                        <w:right w:val="none" w:sz="0" w:space="0" w:color="auto"/>
                      </w:divBdr>
                      <w:divsChild>
                        <w:div w:id="60716323">
                          <w:marLeft w:val="0"/>
                          <w:marRight w:val="0"/>
                          <w:marTop w:val="0"/>
                          <w:marBottom w:val="0"/>
                          <w:divBdr>
                            <w:top w:val="none" w:sz="0" w:space="0" w:color="auto"/>
                            <w:left w:val="none" w:sz="0" w:space="0" w:color="auto"/>
                            <w:bottom w:val="none" w:sz="0" w:space="0" w:color="auto"/>
                            <w:right w:val="none" w:sz="0" w:space="0" w:color="auto"/>
                          </w:divBdr>
                          <w:divsChild>
                            <w:div w:id="1460413106">
                              <w:marLeft w:val="0"/>
                              <w:marRight w:val="0"/>
                              <w:marTop w:val="0"/>
                              <w:marBottom w:val="225"/>
                              <w:divBdr>
                                <w:top w:val="none" w:sz="0" w:space="0" w:color="auto"/>
                                <w:left w:val="none" w:sz="0" w:space="0" w:color="auto"/>
                                <w:bottom w:val="none" w:sz="0" w:space="0" w:color="auto"/>
                                <w:right w:val="none" w:sz="0" w:space="0" w:color="auto"/>
                              </w:divBdr>
                              <w:divsChild>
                                <w:div w:id="228732600">
                                  <w:marLeft w:val="0"/>
                                  <w:marRight w:val="0"/>
                                  <w:marTop w:val="0"/>
                                  <w:marBottom w:val="0"/>
                                  <w:divBdr>
                                    <w:top w:val="none" w:sz="0" w:space="0" w:color="auto"/>
                                    <w:left w:val="none" w:sz="0" w:space="0" w:color="auto"/>
                                    <w:bottom w:val="none" w:sz="0" w:space="0" w:color="auto"/>
                                    <w:right w:val="none" w:sz="0" w:space="0" w:color="auto"/>
                                  </w:divBdr>
                                  <w:divsChild>
                                    <w:div w:id="20908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4152">
                              <w:marLeft w:val="0"/>
                              <w:marRight w:val="0"/>
                              <w:marTop w:val="0"/>
                              <w:marBottom w:val="0"/>
                              <w:divBdr>
                                <w:top w:val="none" w:sz="0" w:space="0" w:color="auto"/>
                                <w:left w:val="none" w:sz="0" w:space="0" w:color="auto"/>
                                <w:bottom w:val="none" w:sz="0" w:space="0" w:color="auto"/>
                                <w:right w:val="none" w:sz="0" w:space="0" w:color="auto"/>
                              </w:divBdr>
                              <w:divsChild>
                                <w:div w:id="1494880931">
                                  <w:marLeft w:val="0"/>
                                  <w:marRight w:val="0"/>
                                  <w:marTop w:val="0"/>
                                  <w:marBottom w:val="0"/>
                                  <w:divBdr>
                                    <w:top w:val="none" w:sz="0" w:space="0" w:color="auto"/>
                                    <w:left w:val="none" w:sz="0" w:space="0" w:color="auto"/>
                                    <w:bottom w:val="none" w:sz="0" w:space="0" w:color="auto"/>
                                    <w:right w:val="none" w:sz="0" w:space="0" w:color="auto"/>
                                  </w:divBdr>
                                  <w:divsChild>
                                    <w:div w:id="152456663">
                                      <w:marLeft w:val="0"/>
                                      <w:marRight w:val="0"/>
                                      <w:marTop w:val="0"/>
                                      <w:marBottom w:val="0"/>
                                      <w:divBdr>
                                        <w:top w:val="none" w:sz="0" w:space="0" w:color="auto"/>
                                        <w:left w:val="none" w:sz="0" w:space="0" w:color="auto"/>
                                        <w:bottom w:val="none" w:sz="0" w:space="0" w:color="auto"/>
                                        <w:right w:val="none" w:sz="0" w:space="0" w:color="auto"/>
                                      </w:divBdr>
                                      <w:divsChild>
                                        <w:div w:id="3782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landstate.qualtrics.com/SE/?SID=SV_0ewo3UiZf56FSw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Spencer</dc:creator>
  <cp:keywords/>
  <dc:description/>
  <cp:lastModifiedBy>Barbara Spencer</cp:lastModifiedBy>
  <cp:revision>2</cp:revision>
  <cp:lastPrinted>2018-01-14T21:57:00Z</cp:lastPrinted>
  <dcterms:created xsi:type="dcterms:W3CDTF">2018-01-14T21:58:00Z</dcterms:created>
  <dcterms:modified xsi:type="dcterms:W3CDTF">2018-01-14T21:58:00Z</dcterms:modified>
</cp:coreProperties>
</file>